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DC" w:rsidRPr="004B40DC" w:rsidRDefault="006075E4" w:rsidP="004B40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2016</w:t>
      </w:r>
      <w:r w:rsidR="00A07A2C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4B40DC" w:rsidRPr="004B40DC">
        <w:rPr>
          <w:rFonts w:ascii="Arial" w:hAnsi="Arial" w:cs="Arial"/>
          <w:b/>
          <w:bCs/>
          <w:color w:val="231F20"/>
          <w:sz w:val="24"/>
          <w:szCs w:val="24"/>
        </w:rPr>
        <w:t>ACA Requirement to Have Health Insurance</w:t>
      </w: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B40DC" w:rsidRPr="004B40DC" w:rsidRDefault="004B40DC" w:rsidP="00400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In March, 2010 President Obama signed the Affordable Care Act. One provision of the</w:t>
      </w:r>
    </w:p>
    <w:p w:rsidR="004B40DC" w:rsidRPr="004B40DC" w:rsidRDefault="004B40DC" w:rsidP="00400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Act required that in 201</w:t>
      </w:r>
      <w:r w:rsidR="006075E4">
        <w:rPr>
          <w:rFonts w:ascii="Arial" w:hAnsi="Arial" w:cs="Arial"/>
          <w:color w:val="231F20"/>
          <w:sz w:val="24"/>
          <w:szCs w:val="24"/>
        </w:rPr>
        <w:t>6</w:t>
      </w:r>
      <w:r w:rsidRPr="004B40DC">
        <w:rPr>
          <w:rFonts w:ascii="Arial" w:hAnsi="Arial" w:cs="Arial"/>
          <w:color w:val="231F20"/>
          <w:sz w:val="24"/>
          <w:szCs w:val="24"/>
        </w:rPr>
        <w:t xml:space="preserve"> all Americans must have qualified health insurance or face a</w:t>
      </w:r>
    </w:p>
    <w:p w:rsidR="00A07A2C" w:rsidRDefault="004B40DC" w:rsidP="00400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“Shared Responsibility Payment” more commonly kn</w:t>
      </w:r>
      <w:r w:rsidR="00A07A2C">
        <w:rPr>
          <w:rFonts w:ascii="Arial" w:hAnsi="Arial" w:cs="Arial"/>
          <w:color w:val="231F20"/>
          <w:sz w:val="24"/>
          <w:szCs w:val="24"/>
        </w:rPr>
        <w:t>own as the Health Care Penalty.</w:t>
      </w:r>
    </w:p>
    <w:p w:rsidR="00A07A2C" w:rsidRDefault="004B40DC" w:rsidP="00400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In order to remind you of the rules and to protect us both from</w:t>
      </w:r>
      <w:r w:rsidR="00A07A2C">
        <w:rPr>
          <w:rFonts w:ascii="Arial" w:hAnsi="Arial" w:cs="Arial"/>
          <w:color w:val="231F20"/>
          <w:sz w:val="24"/>
          <w:szCs w:val="24"/>
        </w:rPr>
        <w:t xml:space="preserve"> </w:t>
      </w:r>
      <w:r w:rsidRPr="004B40DC">
        <w:rPr>
          <w:rFonts w:ascii="Arial" w:hAnsi="Arial" w:cs="Arial"/>
          <w:color w:val="231F20"/>
          <w:sz w:val="24"/>
          <w:szCs w:val="24"/>
        </w:rPr>
        <w:t>future IRS liability in the</w:t>
      </w:r>
    </w:p>
    <w:p w:rsidR="00A07A2C" w:rsidRDefault="004B40DC" w:rsidP="004B40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event of an audit, we require a</w:t>
      </w:r>
      <w:r w:rsidR="006075E4">
        <w:rPr>
          <w:rFonts w:ascii="Arial" w:hAnsi="Arial" w:cs="Arial"/>
          <w:color w:val="231F20"/>
          <w:sz w:val="24"/>
          <w:szCs w:val="24"/>
        </w:rPr>
        <w:t>ll individual taxpayers for 2016</w:t>
      </w:r>
      <w:r w:rsidRPr="004B40DC">
        <w:rPr>
          <w:rFonts w:ascii="Arial" w:hAnsi="Arial" w:cs="Arial"/>
          <w:color w:val="231F20"/>
          <w:sz w:val="24"/>
          <w:szCs w:val="24"/>
        </w:rPr>
        <w:t xml:space="preserve"> to</w:t>
      </w:r>
      <w:r w:rsidR="00A07A2C">
        <w:rPr>
          <w:rFonts w:ascii="Arial" w:hAnsi="Arial" w:cs="Arial"/>
          <w:color w:val="231F20"/>
          <w:sz w:val="24"/>
          <w:szCs w:val="24"/>
        </w:rPr>
        <w:t xml:space="preserve"> </w:t>
      </w:r>
      <w:r w:rsidRPr="004B40DC">
        <w:rPr>
          <w:rFonts w:ascii="Arial" w:hAnsi="Arial" w:cs="Arial"/>
          <w:color w:val="231F20"/>
          <w:sz w:val="24"/>
          <w:szCs w:val="24"/>
        </w:rPr>
        <w:t xml:space="preserve">positively affirm the </w:t>
      </w:r>
    </w:p>
    <w:p w:rsidR="00A07A2C" w:rsidRDefault="004B40DC" w:rsidP="004B40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following items related to Health Care. Please initial each item and</w:t>
      </w:r>
      <w:r w:rsidR="00A07A2C">
        <w:rPr>
          <w:rFonts w:ascii="Arial" w:hAnsi="Arial" w:cs="Arial"/>
          <w:color w:val="231F20"/>
          <w:sz w:val="24"/>
          <w:szCs w:val="24"/>
        </w:rPr>
        <w:t xml:space="preserve"> </w:t>
      </w:r>
      <w:r w:rsidRPr="004B40DC">
        <w:rPr>
          <w:rFonts w:ascii="Arial" w:hAnsi="Arial" w:cs="Arial"/>
          <w:color w:val="231F20"/>
          <w:sz w:val="24"/>
          <w:szCs w:val="24"/>
        </w:rPr>
        <w:t xml:space="preserve">sign the 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bottom of the affirmation.</w:t>
      </w: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___ 1. We have provided you with all copies of Forms 1095-A, 1095-B, and 1095-C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we received.</w:t>
      </w: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___ 2. We did not receive all Forms 1095-A because we have alternate government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provided qualified health care insurance from Medicare, Medicaid, or Tri-Care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 xml:space="preserve">that covers all members of our household. </w:t>
      </w:r>
      <w:r w:rsidRPr="004B40DC">
        <w:rPr>
          <w:rFonts w:ascii="Arial" w:hAnsi="Arial" w:cs="Arial"/>
          <w:b/>
          <w:bCs/>
          <w:color w:val="231F20"/>
          <w:sz w:val="24"/>
          <w:szCs w:val="24"/>
        </w:rPr>
        <w:t>Enter N/A if not applicable</w:t>
      </w:r>
      <w:r w:rsidRPr="004B40DC">
        <w:rPr>
          <w:rFonts w:ascii="Arial" w:hAnsi="Arial" w:cs="Arial"/>
          <w:color w:val="231F20"/>
          <w:sz w:val="24"/>
          <w:szCs w:val="24"/>
        </w:rPr>
        <w:t>.</w:t>
      </w: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___ 3. We have qualified employer-provided health insurance for the entire year for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our entire household.</w:t>
      </w:r>
      <w:r w:rsidRPr="004B40DC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AA0CFB" w:rsidRPr="00AA0CFB">
        <w:rPr>
          <w:rFonts w:ascii="Arial" w:hAnsi="Arial" w:cs="Arial"/>
          <w:b/>
          <w:bCs/>
          <w:color w:val="231F20"/>
          <w:sz w:val="24"/>
          <w:szCs w:val="24"/>
        </w:rPr>
        <w:t>Enter N/A if not applicable.</w:t>
      </w: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___ 4. We have qualified other health insurance we purchased directly from an agent</w:t>
      </w:r>
    </w:p>
    <w:p w:rsidR="00AA0CFB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or insurance company for the entire year which covers our entre household.</w:t>
      </w:r>
      <w:r w:rsidR="00AA0CFB" w:rsidRPr="00AA0CFB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</w:p>
    <w:p w:rsidR="004B40DC" w:rsidRPr="004B40DC" w:rsidRDefault="00AA0CFB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b/>
          <w:bCs/>
          <w:color w:val="231F20"/>
          <w:sz w:val="24"/>
          <w:szCs w:val="24"/>
        </w:rPr>
        <w:t>Enter N/A if not applicable</w:t>
      </w:r>
      <w:r w:rsidRPr="004B40DC">
        <w:rPr>
          <w:rFonts w:ascii="Arial" w:hAnsi="Arial" w:cs="Arial"/>
          <w:color w:val="231F20"/>
          <w:sz w:val="24"/>
          <w:szCs w:val="24"/>
        </w:rPr>
        <w:t>.</w:t>
      </w: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In the event you do not have qualified health insurance for the entire year for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your entire household, please provide us with the following information regarding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insurance coverage for all members of your household. In the absence of the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completion of items 1-4 above or item 5 blow, and the absence of your providing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us with information regarding an exemption from the requirement to provide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health insurance we will calculate the penalty and include it with your return.</w:t>
      </w: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</w:p>
    <w:p w:rsidR="00441A45" w:rsidRDefault="004B40DC" w:rsidP="00441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 xml:space="preserve">Name </w:t>
      </w:r>
      <w:r w:rsidR="00441A45">
        <w:rPr>
          <w:rFonts w:ascii="Arial" w:hAnsi="Arial" w:cs="Arial"/>
          <w:color w:val="231F20"/>
          <w:sz w:val="24"/>
          <w:szCs w:val="24"/>
        </w:rPr>
        <w:t>of Fam. Members/</w:t>
      </w:r>
      <w:r w:rsidR="00441A45">
        <w:rPr>
          <w:rFonts w:ascii="Arial" w:hAnsi="Arial" w:cs="Arial"/>
          <w:color w:val="231F20"/>
          <w:sz w:val="24"/>
          <w:szCs w:val="24"/>
        </w:rPr>
        <w:tab/>
        <w:t xml:space="preserve">  Number of months</w:t>
      </w:r>
      <w:r w:rsidR="00441A45">
        <w:rPr>
          <w:rFonts w:ascii="Arial" w:hAnsi="Arial" w:cs="Arial"/>
          <w:color w:val="231F20"/>
          <w:sz w:val="24"/>
          <w:szCs w:val="24"/>
        </w:rPr>
        <w:tab/>
      </w:r>
      <w:r w:rsidR="00441A45">
        <w:rPr>
          <w:rFonts w:ascii="Arial" w:hAnsi="Arial" w:cs="Arial"/>
          <w:color w:val="231F20"/>
          <w:sz w:val="24"/>
          <w:szCs w:val="24"/>
        </w:rPr>
        <w:tab/>
        <w:t>Name of Insurance</w:t>
      </w:r>
    </w:p>
    <w:p w:rsidR="004B40DC" w:rsidRPr="004B40DC" w:rsidRDefault="00441A45" w:rsidP="00441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Depe</w:t>
      </w:r>
      <w:r w:rsidR="006075E4">
        <w:rPr>
          <w:rFonts w:ascii="Arial" w:hAnsi="Arial" w:cs="Arial"/>
          <w:color w:val="231F20"/>
          <w:sz w:val="24"/>
          <w:szCs w:val="24"/>
        </w:rPr>
        <w:t>ndants covered</w:t>
      </w:r>
      <w:r w:rsidR="006075E4">
        <w:rPr>
          <w:rFonts w:ascii="Arial" w:hAnsi="Arial" w:cs="Arial"/>
          <w:color w:val="231F20"/>
          <w:sz w:val="24"/>
          <w:szCs w:val="24"/>
        </w:rPr>
        <w:tab/>
        <w:t xml:space="preserve">  Covered in 2016</w:t>
      </w:r>
      <w:r w:rsidR="004B40DC">
        <w:rPr>
          <w:rFonts w:ascii="Arial" w:hAnsi="Arial" w:cs="Arial"/>
          <w:color w:val="231F20"/>
          <w:sz w:val="24"/>
          <w:szCs w:val="24"/>
        </w:rPr>
        <w:tab/>
      </w:r>
      <w:r w:rsidR="004B40DC">
        <w:rPr>
          <w:rFonts w:ascii="Arial" w:hAnsi="Arial" w:cs="Arial"/>
          <w:color w:val="231F20"/>
          <w:sz w:val="24"/>
          <w:szCs w:val="24"/>
        </w:rPr>
        <w:tab/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_______</w:t>
      </w:r>
      <w:r w:rsidR="00AA0CFB">
        <w:rPr>
          <w:rFonts w:ascii="Arial" w:hAnsi="Arial" w:cs="Arial"/>
          <w:color w:val="231F20"/>
          <w:sz w:val="24"/>
          <w:szCs w:val="24"/>
        </w:rPr>
        <w:t>______________</w:t>
      </w:r>
      <w:r w:rsidRPr="004B40DC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   </w:t>
      </w:r>
      <w:r w:rsidRPr="004B40DC">
        <w:rPr>
          <w:rFonts w:ascii="Arial" w:hAnsi="Arial" w:cs="Arial"/>
          <w:color w:val="231F20"/>
          <w:sz w:val="24"/>
          <w:szCs w:val="24"/>
        </w:rPr>
        <w:t xml:space="preserve">_______________ </w:t>
      </w:r>
      <w:r>
        <w:rPr>
          <w:rFonts w:ascii="Arial" w:hAnsi="Arial" w:cs="Arial"/>
          <w:color w:val="231F20"/>
          <w:sz w:val="24"/>
          <w:szCs w:val="24"/>
        </w:rPr>
        <w:t xml:space="preserve">         </w:t>
      </w:r>
      <w:r w:rsidRPr="004B40DC">
        <w:rPr>
          <w:rFonts w:ascii="Arial" w:hAnsi="Arial" w:cs="Arial"/>
          <w:color w:val="231F20"/>
          <w:sz w:val="24"/>
          <w:szCs w:val="24"/>
        </w:rPr>
        <w:t>_______________________</w:t>
      </w:r>
    </w:p>
    <w:p w:rsidR="004B40DC" w:rsidRPr="004B40DC" w:rsidRDefault="00AA0CFB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_____________________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 xml:space="preserve"> </w:t>
      </w:r>
      <w:r w:rsidR="004B40DC">
        <w:rPr>
          <w:rFonts w:ascii="Arial" w:hAnsi="Arial" w:cs="Arial"/>
          <w:color w:val="231F20"/>
          <w:sz w:val="24"/>
          <w:szCs w:val="24"/>
        </w:rPr>
        <w:t xml:space="preserve">   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 xml:space="preserve">_______________ </w:t>
      </w:r>
      <w:r w:rsidR="004B40DC">
        <w:rPr>
          <w:rFonts w:ascii="Arial" w:hAnsi="Arial" w:cs="Arial"/>
          <w:color w:val="231F20"/>
          <w:sz w:val="24"/>
          <w:szCs w:val="24"/>
        </w:rPr>
        <w:t xml:space="preserve">         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>_______________________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 xml:space="preserve">_____________________ </w:t>
      </w:r>
      <w:r>
        <w:rPr>
          <w:rFonts w:ascii="Arial" w:hAnsi="Arial" w:cs="Arial"/>
          <w:color w:val="231F20"/>
          <w:sz w:val="24"/>
          <w:szCs w:val="24"/>
        </w:rPr>
        <w:t xml:space="preserve">   </w:t>
      </w:r>
      <w:r w:rsidRPr="004B40DC">
        <w:rPr>
          <w:rFonts w:ascii="Arial" w:hAnsi="Arial" w:cs="Arial"/>
          <w:color w:val="231F20"/>
          <w:sz w:val="24"/>
          <w:szCs w:val="24"/>
        </w:rPr>
        <w:t>_______________</w:t>
      </w:r>
      <w:r>
        <w:rPr>
          <w:rFonts w:ascii="Arial" w:hAnsi="Arial" w:cs="Arial"/>
          <w:color w:val="231F20"/>
          <w:sz w:val="24"/>
          <w:szCs w:val="24"/>
        </w:rPr>
        <w:t xml:space="preserve">      </w:t>
      </w:r>
      <w:r w:rsidRPr="004B40DC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   </w:t>
      </w:r>
      <w:r w:rsidRPr="004B40DC">
        <w:rPr>
          <w:rFonts w:ascii="Arial" w:hAnsi="Arial" w:cs="Arial"/>
          <w:color w:val="231F20"/>
          <w:sz w:val="24"/>
          <w:szCs w:val="24"/>
        </w:rPr>
        <w:t>_______________________</w:t>
      </w:r>
    </w:p>
    <w:p w:rsidR="004B40DC" w:rsidRPr="004B40DC" w:rsidRDefault="00AA0CFB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_____________________ </w:t>
      </w:r>
      <w:r w:rsidR="004B40DC">
        <w:rPr>
          <w:rFonts w:ascii="Arial" w:hAnsi="Arial" w:cs="Arial"/>
          <w:color w:val="231F20"/>
          <w:sz w:val="24"/>
          <w:szCs w:val="24"/>
        </w:rPr>
        <w:t xml:space="preserve">  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 xml:space="preserve">_______________ </w:t>
      </w:r>
      <w:r w:rsidR="004B40DC">
        <w:rPr>
          <w:rFonts w:ascii="Arial" w:hAnsi="Arial" w:cs="Arial"/>
          <w:color w:val="231F20"/>
          <w:sz w:val="24"/>
          <w:szCs w:val="24"/>
        </w:rPr>
        <w:t xml:space="preserve">         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>_______________________</w:t>
      </w:r>
    </w:p>
    <w:p w:rsidR="00AA0CFB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 xml:space="preserve">_____________________ </w:t>
      </w:r>
      <w:r>
        <w:rPr>
          <w:rFonts w:ascii="Arial" w:hAnsi="Arial" w:cs="Arial"/>
          <w:color w:val="231F20"/>
          <w:sz w:val="24"/>
          <w:szCs w:val="24"/>
        </w:rPr>
        <w:t xml:space="preserve">   </w:t>
      </w:r>
      <w:r w:rsidRPr="004B40DC">
        <w:rPr>
          <w:rFonts w:ascii="Arial" w:hAnsi="Arial" w:cs="Arial"/>
          <w:color w:val="231F20"/>
          <w:sz w:val="24"/>
          <w:szCs w:val="24"/>
        </w:rPr>
        <w:t xml:space="preserve">_______________ </w:t>
      </w:r>
      <w:r>
        <w:rPr>
          <w:rFonts w:ascii="Arial" w:hAnsi="Arial" w:cs="Arial"/>
          <w:color w:val="231F20"/>
          <w:sz w:val="24"/>
          <w:szCs w:val="24"/>
        </w:rPr>
        <w:t xml:space="preserve">         </w:t>
      </w:r>
      <w:r w:rsidR="00AA0CFB">
        <w:rPr>
          <w:rFonts w:ascii="Arial" w:hAnsi="Arial" w:cs="Arial"/>
          <w:color w:val="231F20"/>
          <w:sz w:val="24"/>
          <w:szCs w:val="24"/>
        </w:rPr>
        <w:t>_______________________</w:t>
      </w:r>
    </w:p>
    <w:p w:rsidR="004B40DC" w:rsidRPr="004B40DC" w:rsidRDefault="00AA0CFB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_____________________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 xml:space="preserve"> </w:t>
      </w:r>
      <w:r w:rsidR="004B40DC">
        <w:rPr>
          <w:rFonts w:ascii="Arial" w:hAnsi="Arial" w:cs="Arial"/>
          <w:color w:val="231F20"/>
          <w:sz w:val="24"/>
          <w:szCs w:val="24"/>
        </w:rPr>
        <w:t xml:space="preserve">   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 xml:space="preserve">_______________ </w:t>
      </w:r>
      <w:r w:rsidR="004B40DC">
        <w:rPr>
          <w:rFonts w:ascii="Arial" w:hAnsi="Arial" w:cs="Arial"/>
          <w:color w:val="231F20"/>
          <w:sz w:val="24"/>
          <w:szCs w:val="24"/>
        </w:rPr>
        <w:t xml:space="preserve">         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>_______________________</w:t>
      </w:r>
    </w:p>
    <w:p w:rsidR="004B40DC" w:rsidRPr="004B40DC" w:rsidRDefault="00AA0CFB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_____________________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 xml:space="preserve"> </w:t>
      </w:r>
      <w:r w:rsidR="004B40DC">
        <w:rPr>
          <w:rFonts w:ascii="Arial" w:hAnsi="Arial" w:cs="Arial"/>
          <w:color w:val="231F20"/>
          <w:sz w:val="24"/>
          <w:szCs w:val="24"/>
        </w:rPr>
        <w:t xml:space="preserve">   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 xml:space="preserve">_______________ </w:t>
      </w:r>
      <w:r w:rsidR="004B40DC">
        <w:rPr>
          <w:rFonts w:ascii="Arial" w:hAnsi="Arial" w:cs="Arial"/>
          <w:color w:val="231F20"/>
          <w:sz w:val="24"/>
          <w:szCs w:val="24"/>
        </w:rPr>
        <w:t xml:space="preserve">         </w:t>
      </w:r>
      <w:r w:rsidR="004B40DC" w:rsidRPr="004B40DC">
        <w:rPr>
          <w:rFonts w:ascii="Arial" w:hAnsi="Arial" w:cs="Arial"/>
          <w:color w:val="231F20"/>
          <w:sz w:val="24"/>
          <w:szCs w:val="24"/>
        </w:rPr>
        <w:t>_______________________</w:t>
      </w: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__________________________</w:t>
      </w:r>
      <w:r>
        <w:rPr>
          <w:rFonts w:ascii="Arial" w:hAnsi="Arial" w:cs="Arial"/>
          <w:color w:val="231F20"/>
          <w:sz w:val="24"/>
          <w:szCs w:val="24"/>
        </w:rPr>
        <w:t xml:space="preserve">            </w:t>
      </w:r>
      <w:r w:rsidRPr="004B40DC">
        <w:rPr>
          <w:rFonts w:ascii="Arial" w:hAnsi="Arial" w:cs="Arial"/>
          <w:color w:val="231F20"/>
          <w:sz w:val="24"/>
          <w:szCs w:val="24"/>
        </w:rPr>
        <w:t xml:space="preserve"> _____________________________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 xml:space="preserve">Signature 1 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Pr="004B40DC">
        <w:rPr>
          <w:rFonts w:ascii="Arial" w:hAnsi="Arial" w:cs="Arial"/>
          <w:color w:val="231F20"/>
          <w:sz w:val="24"/>
          <w:szCs w:val="24"/>
        </w:rPr>
        <w:t>Signature 2</w:t>
      </w:r>
    </w:p>
    <w:p w:rsid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_______________________</w:t>
      </w:r>
      <w:r>
        <w:rPr>
          <w:rFonts w:ascii="Arial" w:hAnsi="Arial" w:cs="Arial"/>
          <w:color w:val="231F20"/>
          <w:sz w:val="24"/>
          <w:szCs w:val="24"/>
        </w:rPr>
        <w:t>__</w:t>
      </w:r>
      <w:r w:rsidRPr="004B40DC">
        <w:rPr>
          <w:rFonts w:ascii="Arial" w:hAnsi="Arial" w:cs="Arial"/>
          <w:color w:val="231F20"/>
          <w:sz w:val="24"/>
          <w:szCs w:val="24"/>
        </w:rPr>
        <w:t>_</w:t>
      </w:r>
      <w:r>
        <w:rPr>
          <w:rFonts w:ascii="Arial" w:hAnsi="Arial" w:cs="Arial"/>
          <w:color w:val="231F20"/>
          <w:sz w:val="24"/>
          <w:szCs w:val="24"/>
        </w:rPr>
        <w:t xml:space="preserve">             </w:t>
      </w:r>
      <w:r w:rsidRPr="004B40DC">
        <w:rPr>
          <w:rFonts w:ascii="Arial" w:hAnsi="Arial" w:cs="Arial"/>
          <w:color w:val="231F20"/>
          <w:sz w:val="24"/>
          <w:szCs w:val="24"/>
        </w:rPr>
        <w:t>_____________________________</w:t>
      </w:r>
    </w:p>
    <w:p w:rsidR="004B40DC" w:rsidRPr="004B40DC" w:rsidRDefault="004B40DC" w:rsidP="004B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BY: (Print Names)</w:t>
      </w:r>
    </w:p>
    <w:p w:rsidR="00AA0CFB" w:rsidRDefault="00AA0CFB" w:rsidP="004B40DC">
      <w:pPr>
        <w:spacing w:after="0"/>
        <w:rPr>
          <w:rFonts w:ascii="Arial" w:hAnsi="Arial" w:cs="Arial"/>
          <w:color w:val="231F20"/>
          <w:sz w:val="24"/>
          <w:szCs w:val="24"/>
        </w:rPr>
      </w:pPr>
    </w:p>
    <w:p w:rsidR="004920CE" w:rsidRDefault="004B40DC" w:rsidP="004B40DC">
      <w:pPr>
        <w:spacing w:after="0"/>
        <w:rPr>
          <w:rFonts w:ascii="Arial" w:hAnsi="Arial" w:cs="Arial"/>
          <w:color w:val="231F20"/>
          <w:sz w:val="24"/>
          <w:szCs w:val="24"/>
        </w:rPr>
      </w:pPr>
      <w:r w:rsidRPr="004B40DC">
        <w:rPr>
          <w:rFonts w:ascii="Arial" w:hAnsi="Arial" w:cs="Arial"/>
          <w:color w:val="231F20"/>
          <w:sz w:val="24"/>
          <w:szCs w:val="24"/>
        </w:rPr>
        <w:t>_______________________</w:t>
      </w:r>
      <w:r>
        <w:rPr>
          <w:rFonts w:ascii="Arial" w:hAnsi="Arial" w:cs="Arial"/>
          <w:color w:val="231F20"/>
          <w:sz w:val="24"/>
          <w:szCs w:val="24"/>
        </w:rPr>
        <w:t>_</w:t>
      </w:r>
      <w:r w:rsidRPr="004B40DC">
        <w:rPr>
          <w:rFonts w:ascii="Arial" w:hAnsi="Arial" w:cs="Arial"/>
          <w:color w:val="231F20"/>
          <w:sz w:val="24"/>
          <w:szCs w:val="24"/>
        </w:rPr>
        <w:t>__</w:t>
      </w:r>
      <w:r>
        <w:rPr>
          <w:rFonts w:ascii="Arial" w:hAnsi="Arial" w:cs="Arial"/>
          <w:color w:val="231F20"/>
          <w:sz w:val="24"/>
          <w:szCs w:val="24"/>
        </w:rPr>
        <w:t xml:space="preserve">              </w:t>
      </w:r>
      <w:r w:rsidRPr="004B40DC">
        <w:rPr>
          <w:rFonts w:ascii="Arial" w:hAnsi="Arial" w:cs="Arial"/>
          <w:color w:val="231F20"/>
          <w:sz w:val="24"/>
          <w:szCs w:val="24"/>
        </w:rPr>
        <w:t>_</w:t>
      </w:r>
      <w:r>
        <w:rPr>
          <w:rFonts w:ascii="Arial" w:hAnsi="Arial" w:cs="Arial"/>
          <w:color w:val="231F20"/>
          <w:sz w:val="24"/>
          <w:szCs w:val="24"/>
        </w:rPr>
        <w:t>_</w:t>
      </w:r>
      <w:r w:rsidRPr="004B40DC">
        <w:rPr>
          <w:rFonts w:ascii="Arial" w:hAnsi="Arial" w:cs="Arial"/>
          <w:color w:val="231F20"/>
          <w:sz w:val="24"/>
          <w:szCs w:val="24"/>
        </w:rPr>
        <w:t>____________________________</w:t>
      </w:r>
    </w:p>
    <w:p w:rsidR="004B40DC" w:rsidRDefault="004B40DC" w:rsidP="004B40DC">
      <w:pPr>
        <w:spacing w:after="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Date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  <w:t>Date</w:t>
      </w:r>
    </w:p>
    <w:p w:rsidR="00A07A2C" w:rsidRDefault="00A07A2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A07A2C" w:rsidRDefault="00A07A2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A07A2C" w:rsidRDefault="00A07A2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bookmarkStart w:id="0" w:name="_GoBack"/>
      <w:bookmarkEnd w:id="0"/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lastRenderedPageBreak/>
        <w:t>Dear Client,</w:t>
      </w:r>
    </w:p>
    <w:p w:rsidR="00F6738F" w:rsidRDefault="00F6738F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In 2010 when Congress passed the Affordable Care Act (commonly called Obamacare) the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effects seemed far a</w:t>
      </w:r>
      <w:r w:rsidR="006075E4">
        <w:rPr>
          <w:rFonts w:ascii="Arial" w:hAnsi="Arial" w:cs="Arial"/>
          <w:color w:val="231F20"/>
          <w:sz w:val="24"/>
          <w:szCs w:val="24"/>
        </w:rPr>
        <w:t>way to many of us. Now that 2016</w:t>
      </w:r>
      <w:r w:rsidRPr="00F6738F">
        <w:rPr>
          <w:rFonts w:ascii="Arial" w:hAnsi="Arial" w:cs="Arial"/>
          <w:color w:val="231F20"/>
          <w:sz w:val="24"/>
          <w:szCs w:val="24"/>
        </w:rPr>
        <w:t xml:space="preserve"> is here there will be several direct effects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upon every American, with the requirement that all Americans of all ages obtain qualified health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insurance for the entire year. The requirement to obtain health insurance applies to you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individually as well as to anyone you claim as a dependent on your return.</w:t>
      </w:r>
    </w:p>
    <w:p w:rsidR="00F6738F" w:rsidRDefault="00F6738F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 xml:space="preserve">Several new forms will be issued to taxpayers this year, primarily Forms 1095-A, B and C. </w:t>
      </w:r>
      <w:r w:rsidRPr="00F6738F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In</w:t>
      </w:r>
    </w:p>
    <w:p w:rsidR="002D32FC" w:rsidRPr="00F6738F" w:rsidRDefault="006075E4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order to complete your 2016</w:t>
      </w:r>
      <w:r w:rsidR="002D32FC" w:rsidRPr="00F6738F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 xml:space="preserve"> return we must have all copies of Form 1095. </w:t>
      </w:r>
      <w:r w:rsidR="002D32FC" w:rsidRPr="00F6738F">
        <w:rPr>
          <w:rFonts w:ascii="Arial" w:hAnsi="Arial" w:cs="Arial"/>
          <w:color w:val="231F20"/>
          <w:sz w:val="24"/>
          <w:szCs w:val="24"/>
        </w:rPr>
        <w:t>These forms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provide us with the necessary information to report your health insurance coverage, calculate any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credit and calculate any penalty that may apply.</w:t>
      </w:r>
    </w:p>
    <w:p w:rsidR="00F6738F" w:rsidRDefault="00F6738F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D32FC" w:rsidRPr="00F6738F" w:rsidRDefault="00A07A2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We</w:t>
      </w:r>
      <w:r w:rsidR="002D32FC" w:rsidRPr="00F6738F">
        <w:rPr>
          <w:rFonts w:ascii="Arial" w:hAnsi="Arial" w:cs="Arial"/>
          <w:color w:val="231F20"/>
          <w:sz w:val="24"/>
          <w:szCs w:val="24"/>
        </w:rPr>
        <w:t xml:space="preserve"> need to obtain from you the following information in order to complete your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2D32FC" w:rsidRPr="00F6738F">
        <w:rPr>
          <w:rFonts w:ascii="Arial" w:hAnsi="Arial" w:cs="Arial"/>
          <w:color w:val="231F20"/>
          <w:sz w:val="24"/>
          <w:szCs w:val="24"/>
        </w:rPr>
        <w:t>return:</w:t>
      </w:r>
    </w:p>
    <w:p w:rsidR="00F6738F" w:rsidRDefault="00F6738F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D32FC" w:rsidRPr="00F6738F" w:rsidRDefault="002D32FC" w:rsidP="00F673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1. Health insurer(s) for the year;</w:t>
      </w:r>
    </w:p>
    <w:p w:rsidR="002D32FC" w:rsidRPr="00F6738F" w:rsidRDefault="002D32FC" w:rsidP="00F673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2. Number of months of coverage;</w:t>
      </w:r>
    </w:p>
    <w:p w:rsidR="002D32FC" w:rsidRPr="00F6738F" w:rsidRDefault="002D32FC" w:rsidP="00F673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3. Members of your family covered by the above health insurance throughout the year;</w:t>
      </w:r>
    </w:p>
    <w:p w:rsidR="002D32FC" w:rsidRPr="00F6738F" w:rsidRDefault="002D32FC" w:rsidP="00F673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4. Your county of residence all year;</w:t>
      </w:r>
    </w:p>
    <w:p w:rsidR="002D32FC" w:rsidRPr="00F6738F" w:rsidRDefault="002D32FC" w:rsidP="00F673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5. Signed health insurance information form for our records.</w:t>
      </w:r>
    </w:p>
    <w:p w:rsidR="00F6738F" w:rsidRDefault="00F6738F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D32FC" w:rsidRPr="00F6738F" w:rsidRDefault="006075E4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Of equal importance for 2016</w:t>
      </w:r>
      <w:r w:rsidR="002D32FC" w:rsidRPr="00F6738F">
        <w:rPr>
          <w:rFonts w:ascii="Arial" w:hAnsi="Arial" w:cs="Arial"/>
          <w:color w:val="231F20"/>
          <w:sz w:val="24"/>
          <w:szCs w:val="24"/>
        </w:rPr>
        <w:t xml:space="preserve"> are the multiple possibilities of tax mistakes made primarily by your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dependent children who may wo</w:t>
      </w:r>
      <w:r w:rsidR="006075E4">
        <w:rPr>
          <w:rFonts w:ascii="Arial" w:hAnsi="Arial" w:cs="Arial"/>
          <w:color w:val="231F20"/>
          <w:sz w:val="24"/>
          <w:szCs w:val="24"/>
        </w:rPr>
        <w:t>rk in 2016</w:t>
      </w:r>
      <w:r w:rsidRPr="00F6738F">
        <w:rPr>
          <w:rFonts w:ascii="Arial" w:hAnsi="Arial" w:cs="Arial"/>
          <w:color w:val="231F20"/>
          <w:sz w:val="24"/>
          <w:szCs w:val="24"/>
        </w:rPr>
        <w:t>. The simplest guidance we can provide you to avoid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 xml:space="preserve">this mistake is: </w:t>
      </w:r>
      <w:r w:rsidRPr="00F6738F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Do not allow any dependent children to file their own return, particularly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 xml:space="preserve">college students, and do not file them yourself. </w:t>
      </w:r>
      <w:r w:rsidRPr="00F6738F">
        <w:rPr>
          <w:rFonts w:ascii="Arial" w:hAnsi="Arial" w:cs="Arial"/>
          <w:color w:val="231F20"/>
          <w:sz w:val="24"/>
          <w:szCs w:val="24"/>
        </w:rPr>
        <w:t>Although this guidance appears self-serving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for us, let us assure you this guidance is meant to protect you from your children inadvertently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costing you literally thousands of dollars in potential health care tax credits. The IRS recently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released new Form 8962 to calculate the credit, and in our continuing education classes we have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learned how difficult it is to calculate the credit and how easy it is to make a mistake and lose the</w:t>
      </w:r>
    </w:p>
    <w:p w:rsidR="002D32FC" w:rsidRPr="00F6738F" w:rsidRDefault="002D32FC" w:rsidP="00A0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credit</w:t>
      </w:r>
      <w:r w:rsidR="00A07A2C">
        <w:rPr>
          <w:rFonts w:ascii="Arial" w:hAnsi="Arial" w:cs="Arial"/>
          <w:color w:val="231F20"/>
          <w:sz w:val="24"/>
          <w:szCs w:val="24"/>
        </w:rPr>
        <w:t>.</w:t>
      </w:r>
    </w:p>
    <w:p w:rsidR="00F6738F" w:rsidRDefault="00F6738F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For those of you who have received an advance payment of the Health Care credit by purchasing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insurance through the Exchange we also need to warn you in advance that if you received a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greater credit than allowed you will be forced to repay the excess with this year’s return.</w:t>
      </w:r>
    </w:p>
    <w:p w:rsidR="00F6738F" w:rsidRDefault="00F6738F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 xml:space="preserve">We also encourage you to visit </w:t>
      </w:r>
      <w:r w:rsidRPr="00F6738F">
        <w:rPr>
          <w:rFonts w:ascii="Arial" w:hAnsi="Arial" w:cs="Arial"/>
          <w:color w:val="3553A5"/>
          <w:sz w:val="24"/>
          <w:szCs w:val="24"/>
        </w:rPr>
        <w:t xml:space="preserve">www.Healthcare.gov </w:t>
      </w:r>
      <w:r w:rsidRPr="00F6738F">
        <w:rPr>
          <w:rFonts w:ascii="Arial" w:hAnsi="Arial" w:cs="Arial"/>
          <w:color w:val="231F20"/>
          <w:sz w:val="24"/>
          <w:szCs w:val="24"/>
        </w:rPr>
        <w:t>when you have a chance just to see what is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available to you in the form of insurance, and what premiums will really cost for your family so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that you have a clear idea of the facts without a political or media based bias.</w:t>
      </w:r>
    </w:p>
    <w:p w:rsidR="00F6738F" w:rsidRDefault="00F6738F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The other aspects of the Affordable Care Act that no one is talking about are the two new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surtaxes. Many people incorrectly believe that only high income Americans pay these surtaxes,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but because the tax is not adjusted for inflation, within a few years all Americans will pay the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additional surtaxes. You need to take steps now to plan for this event and our advice is to utilize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every fringe benefit your employer offers, maximize 401-k deferrals and call us if you are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expecting a big bonus, stock or asset sale or other major income change so that we can work</w:t>
      </w:r>
    </w:p>
    <w:p w:rsidR="002D32FC" w:rsidRPr="00F6738F" w:rsidRDefault="002D32FC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6738F">
        <w:rPr>
          <w:rFonts w:ascii="Arial" w:hAnsi="Arial" w:cs="Arial"/>
          <w:color w:val="231F20"/>
          <w:sz w:val="24"/>
          <w:szCs w:val="24"/>
        </w:rPr>
        <w:t>with you to minimize the effects of these new taxes.</w:t>
      </w:r>
    </w:p>
    <w:p w:rsidR="00F6738F" w:rsidRDefault="00F6738F" w:rsidP="002D3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657447" w:rsidRDefault="00657447" w:rsidP="00657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32"/>
          <w:szCs w:val="32"/>
          <w:highlight w:val="yellow"/>
        </w:rPr>
      </w:pPr>
      <w:r w:rsidRPr="00657447">
        <w:rPr>
          <w:rFonts w:ascii="Arial" w:hAnsi="Arial" w:cs="Arial"/>
          <w:b/>
          <w:color w:val="231F20"/>
          <w:sz w:val="32"/>
          <w:szCs w:val="32"/>
          <w:highlight w:val="yellow"/>
        </w:rPr>
        <w:t xml:space="preserve">Please see Reverse and make sure </w:t>
      </w:r>
      <w:r w:rsidR="006075E4">
        <w:rPr>
          <w:rFonts w:ascii="Arial" w:hAnsi="Arial" w:cs="Arial"/>
          <w:b/>
          <w:color w:val="231F20"/>
          <w:sz w:val="32"/>
          <w:szCs w:val="32"/>
          <w:highlight w:val="yellow"/>
        </w:rPr>
        <w:t>to it</w:t>
      </w:r>
      <w:r w:rsidRPr="00657447">
        <w:rPr>
          <w:rFonts w:ascii="Arial" w:hAnsi="Arial" w:cs="Arial"/>
          <w:b/>
          <w:color w:val="231F20"/>
          <w:sz w:val="32"/>
          <w:szCs w:val="32"/>
          <w:highlight w:val="yellow"/>
        </w:rPr>
        <w:t xml:space="preserve"> fill out and return</w:t>
      </w:r>
    </w:p>
    <w:p w:rsidR="002D32FC" w:rsidRPr="00657447" w:rsidRDefault="00657447" w:rsidP="00657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657447">
        <w:rPr>
          <w:rFonts w:ascii="Arial" w:hAnsi="Arial" w:cs="Arial"/>
          <w:b/>
          <w:color w:val="231F20"/>
          <w:sz w:val="32"/>
          <w:szCs w:val="32"/>
          <w:highlight w:val="yellow"/>
        </w:rPr>
        <w:t>with this years Tax Return Info</w:t>
      </w:r>
    </w:p>
    <w:sectPr w:rsidR="002D32FC" w:rsidRPr="00657447" w:rsidSect="008E516F">
      <w:headerReference w:type="default" r:id="rId7"/>
      <w:footerReference w:type="default" r:id="rId8"/>
      <w:pgSz w:w="11906" w:h="16838"/>
      <w:pgMar w:top="432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20" w:rsidRDefault="00AB5E20" w:rsidP="004920CE">
      <w:pPr>
        <w:spacing w:after="0" w:line="240" w:lineRule="auto"/>
      </w:pPr>
      <w:r>
        <w:separator/>
      </w:r>
    </w:p>
  </w:endnote>
  <w:endnote w:type="continuationSeparator" w:id="0">
    <w:p w:rsidR="00AB5E20" w:rsidRDefault="00AB5E20" w:rsidP="0049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CE" w:rsidRDefault="004920CE" w:rsidP="004920C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</w:t>
    </w:r>
    <w:r w:rsidR="0076660D">
      <w:rPr>
        <w:rFonts w:asciiTheme="majorHAnsi" w:eastAsiaTheme="majorEastAsia" w:hAnsiTheme="majorHAnsi" w:cstheme="majorBidi"/>
      </w:rPr>
      <w:t>and Tax Financial Solutions 201</w:t>
    </w:r>
    <w:r w:rsidR="00C16BD6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D728C" w:rsidRPr="006D728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920CE" w:rsidRDefault="004920CE" w:rsidP="004920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20" w:rsidRDefault="00AB5E20" w:rsidP="004920CE">
      <w:pPr>
        <w:spacing w:after="0" w:line="240" w:lineRule="auto"/>
      </w:pPr>
      <w:r>
        <w:separator/>
      </w:r>
    </w:p>
  </w:footnote>
  <w:footnote w:type="continuationSeparator" w:id="0">
    <w:p w:rsidR="00AB5E20" w:rsidRDefault="00AB5E20" w:rsidP="0049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CE" w:rsidRDefault="004920CE" w:rsidP="00883F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E"/>
    <w:rsid w:val="00002979"/>
    <w:rsid w:val="00065D60"/>
    <w:rsid w:val="002D32FC"/>
    <w:rsid w:val="0040038F"/>
    <w:rsid w:val="00441A45"/>
    <w:rsid w:val="00472A08"/>
    <w:rsid w:val="004920CE"/>
    <w:rsid w:val="004B3A0E"/>
    <w:rsid w:val="004B40DC"/>
    <w:rsid w:val="005D3C7E"/>
    <w:rsid w:val="006075E4"/>
    <w:rsid w:val="00657447"/>
    <w:rsid w:val="006D728C"/>
    <w:rsid w:val="00751DA2"/>
    <w:rsid w:val="0076660D"/>
    <w:rsid w:val="007C09F3"/>
    <w:rsid w:val="00883F6E"/>
    <w:rsid w:val="008E516F"/>
    <w:rsid w:val="00A07A2C"/>
    <w:rsid w:val="00AA0CFB"/>
    <w:rsid w:val="00AB5E20"/>
    <w:rsid w:val="00C13C54"/>
    <w:rsid w:val="00C16BD6"/>
    <w:rsid w:val="00EB5952"/>
    <w:rsid w:val="00ED1478"/>
    <w:rsid w:val="00F6738F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012CA"/>
  <w15:docId w15:val="{B58564A1-66C0-46E7-9266-242797EE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CE"/>
  </w:style>
  <w:style w:type="paragraph" w:styleId="Footer">
    <w:name w:val="footer"/>
    <w:basedOn w:val="Normal"/>
    <w:link w:val="FooterChar"/>
    <w:uiPriority w:val="99"/>
    <w:unhideWhenUsed/>
    <w:rsid w:val="0049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CE"/>
  </w:style>
  <w:style w:type="paragraph" w:styleId="BalloonText">
    <w:name w:val="Balloon Text"/>
    <w:basedOn w:val="Normal"/>
    <w:link w:val="BalloonTextChar"/>
    <w:uiPriority w:val="99"/>
    <w:semiHidden/>
    <w:unhideWhenUsed/>
    <w:rsid w:val="0049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ECFD-2D27-4E11-A0AD-FBEA173E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Darrly</dc:creator>
  <cp:lastModifiedBy>darryl wojno</cp:lastModifiedBy>
  <cp:revision>2</cp:revision>
  <cp:lastPrinted>2014-12-15T19:57:00Z</cp:lastPrinted>
  <dcterms:created xsi:type="dcterms:W3CDTF">2017-01-09T21:52:00Z</dcterms:created>
  <dcterms:modified xsi:type="dcterms:W3CDTF">2017-01-09T21:52:00Z</dcterms:modified>
</cp:coreProperties>
</file>